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FB23EE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5D7D6F">
        <w:rPr>
          <w:rFonts w:ascii="Times New Roman" w:hAnsi="Times New Roman"/>
          <w:sz w:val="28"/>
          <w:szCs w:val="28"/>
        </w:rPr>
        <w:t>5 октября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A46354" w:rsidRPr="00FB23EE">
        <w:rPr>
          <w:rFonts w:ascii="Times New Roman" w:hAnsi="Times New Roman"/>
          <w:sz w:val="28"/>
          <w:szCs w:val="28"/>
        </w:rPr>
        <w:t>1</w:t>
      </w:r>
      <w:r w:rsidR="00A36BDC" w:rsidRPr="00FB23EE">
        <w:rPr>
          <w:rFonts w:ascii="Times New Roman" w:hAnsi="Times New Roman"/>
          <w:sz w:val="28"/>
          <w:szCs w:val="28"/>
        </w:rPr>
        <w:t xml:space="preserve"> г. №</w:t>
      </w:r>
      <w:r w:rsidR="005D7D6F">
        <w:rPr>
          <w:rFonts w:ascii="Times New Roman" w:hAnsi="Times New Roman"/>
          <w:sz w:val="28"/>
          <w:szCs w:val="28"/>
        </w:rPr>
        <w:t xml:space="preserve"> 120</w:t>
      </w:r>
      <w:r w:rsidR="00A36BDC" w:rsidRPr="00FB23EE">
        <w:rPr>
          <w:rFonts w:ascii="Times New Roman" w:hAnsi="Times New Roman"/>
          <w:sz w:val="28"/>
          <w:szCs w:val="28"/>
        </w:rPr>
        <w:t xml:space="preserve">  </w:t>
      </w:r>
    </w:p>
    <w:p w:rsidR="003065DB" w:rsidRPr="00A46354" w:rsidRDefault="003065D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3065DB" w:rsidRPr="00980053" w:rsidRDefault="003065DB" w:rsidP="003065DB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0053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утратившими силу некоторых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постановлений </w:t>
      </w:r>
      <w:r w:rsidR="00980053"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Кокшайской сельской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администрации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980053" w:rsidTr="00A36BDC">
        <w:trPr>
          <w:trHeight w:val="479"/>
        </w:trPr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5DB" w:rsidRPr="00980053" w:rsidRDefault="003065DB" w:rsidP="003065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Руководствуясь п. 5.1 Положения о Кокшайской сельской администрации Кокшайская сельская администрация</w:t>
      </w:r>
    </w:p>
    <w:p w:rsidR="003065DB" w:rsidRPr="00980053" w:rsidRDefault="003065DB" w:rsidP="00A4635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П О С Т А Н О В Л Я Е Т:</w:t>
      </w:r>
    </w:p>
    <w:p w:rsidR="00980053" w:rsidRPr="00980053" w:rsidRDefault="003065DB" w:rsidP="00A4635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 xml:space="preserve">1. Признать  утратившими  силу  постановления </w:t>
      </w:r>
      <w:r w:rsidR="00980053" w:rsidRPr="00980053">
        <w:rPr>
          <w:rFonts w:ascii="Times New Roman" w:hAnsi="Times New Roman"/>
          <w:sz w:val="28"/>
          <w:szCs w:val="28"/>
        </w:rPr>
        <w:t>Кокшайской сельской администрации</w:t>
      </w:r>
    </w:p>
    <w:p w:rsidR="00980053" w:rsidRDefault="00980053" w:rsidP="0098005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- постановление от 17.03.2014 года № 64 «Об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053">
        <w:rPr>
          <w:rFonts w:ascii="Times New Roman" w:hAnsi="Times New Roman"/>
          <w:sz w:val="28"/>
          <w:szCs w:val="28"/>
        </w:rPr>
        <w:t>исполнения муниципальной функции «Осуществление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053">
        <w:rPr>
          <w:rFonts w:ascii="Times New Roman" w:hAnsi="Times New Roman"/>
          <w:sz w:val="28"/>
          <w:szCs w:val="28"/>
        </w:rPr>
        <w:t>муниципального жилищного контроля на территории</w:t>
      </w:r>
      <w:r>
        <w:rPr>
          <w:rFonts w:ascii="Times New Roman" w:hAnsi="Times New Roman"/>
          <w:sz w:val="28"/>
          <w:szCs w:val="28"/>
        </w:rPr>
        <w:t xml:space="preserve"> Кокшайского сельского поселения</w:t>
      </w:r>
      <w:r w:rsidR="005C3F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47AC4" w:rsidRDefault="00980053" w:rsidP="00247AC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от 31.10.2014 </w:t>
      </w:r>
      <w:r w:rsidR="00A84B29">
        <w:rPr>
          <w:rFonts w:ascii="Times New Roman" w:hAnsi="Times New Roman"/>
          <w:sz w:val="28"/>
          <w:szCs w:val="28"/>
        </w:rPr>
        <w:t xml:space="preserve">года </w:t>
      </w:r>
      <w:r w:rsidRPr="00E7504D">
        <w:rPr>
          <w:rFonts w:ascii="Times New Roman" w:hAnsi="Times New Roman"/>
          <w:sz w:val="28"/>
          <w:szCs w:val="28"/>
        </w:rPr>
        <w:t>№ 242</w:t>
      </w:r>
      <w:r w:rsidR="00E7504D" w:rsidRPr="00E7504D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поселение»;</w:t>
      </w:r>
    </w:p>
    <w:p w:rsidR="00980053" w:rsidRDefault="00980053" w:rsidP="00247AC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от 21.01.2015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Pr="00E7504D">
        <w:rPr>
          <w:rFonts w:ascii="Times New Roman" w:hAnsi="Times New Roman"/>
          <w:sz w:val="28"/>
          <w:szCs w:val="28"/>
        </w:rPr>
        <w:t>№ 6</w:t>
      </w:r>
      <w:r w:rsidR="00E7504D" w:rsidRPr="00E7504D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31.10.2014 года № 242 «О внесении изменений в постановление от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</w:t>
      </w:r>
      <w:r w:rsidRPr="00560F00">
        <w:rPr>
          <w:rFonts w:ascii="Times New Roman" w:hAnsi="Times New Roman"/>
          <w:sz w:val="28"/>
          <w:szCs w:val="28"/>
        </w:rPr>
        <w:t>;</w:t>
      </w:r>
    </w:p>
    <w:p w:rsidR="00E7504D" w:rsidRPr="00E7504D" w:rsidRDefault="00980053" w:rsidP="00E750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 от 12.02.2015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Pr="00E7504D">
        <w:rPr>
          <w:rFonts w:ascii="Times New Roman" w:hAnsi="Times New Roman"/>
          <w:sz w:val="28"/>
          <w:szCs w:val="28"/>
        </w:rPr>
        <w:t>№ 23</w:t>
      </w:r>
      <w:r w:rsidR="00E7504D" w:rsidRPr="00E7504D">
        <w:rPr>
          <w:rFonts w:ascii="Times New Roman" w:hAnsi="Times New Roman"/>
          <w:sz w:val="28"/>
          <w:szCs w:val="28"/>
        </w:rPr>
        <w:t xml:space="preserve"> «О внесении изменения в постановление от 17 марта 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 (в редакции пост. от 31.10.2014 г. № 242)»</w:t>
      </w:r>
      <w:r w:rsidRPr="00E7504D">
        <w:rPr>
          <w:rFonts w:ascii="Times New Roman" w:hAnsi="Times New Roman"/>
          <w:sz w:val="28"/>
          <w:szCs w:val="28"/>
        </w:rPr>
        <w:t xml:space="preserve">; </w:t>
      </w:r>
    </w:p>
    <w:p w:rsidR="00980053" w:rsidRPr="00E7504D" w:rsidRDefault="00980053" w:rsidP="00E750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от 20.06.2016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Pr="00E7504D">
        <w:rPr>
          <w:rFonts w:ascii="Times New Roman" w:hAnsi="Times New Roman"/>
          <w:sz w:val="28"/>
          <w:szCs w:val="28"/>
        </w:rPr>
        <w:t>№ 186</w:t>
      </w:r>
      <w:r w:rsidR="00E7504D" w:rsidRPr="00E7504D">
        <w:rPr>
          <w:rFonts w:ascii="Times New Roman" w:hAnsi="Times New Roman"/>
          <w:sz w:val="28"/>
          <w:szCs w:val="28"/>
        </w:rPr>
        <w:t xml:space="preserve"> «О внесении изменения в постановление от 17 марта 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поселение»;</w:t>
      </w:r>
    </w:p>
    <w:p w:rsidR="00980053" w:rsidRPr="00E7504D" w:rsidRDefault="00980053" w:rsidP="00E750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lastRenderedPageBreak/>
        <w:t xml:space="preserve">- постановление </w:t>
      </w:r>
      <w:r w:rsidR="00E7504D" w:rsidRPr="00E7504D">
        <w:rPr>
          <w:rFonts w:ascii="Times New Roman" w:hAnsi="Times New Roman"/>
          <w:sz w:val="28"/>
          <w:szCs w:val="28"/>
        </w:rPr>
        <w:t xml:space="preserve"> от 09.02.2017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="00E7504D" w:rsidRPr="00E7504D">
        <w:rPr>
          <w:rFonts w:ascii="Times New Roman" w:hAnsi="Times New Roman"/>
          <w:sz w:val="28"/>
          <w:szCs w:val="28"/>
        </w:rPr>
        <w:t>№ 18 «О внесении изменения в постановление от 17 марта 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поселение»;</w:t>
      </w:r>
      <w:r w:rsidRPr="00E7504D">
        <w:rPr>
          <w:rFonts w:ascii="Times New Roman" w:hAnsi="Times New Roman"/>
          <w:sz w:val="28"/>
          <w:szCs w:val="28"/>
        </w:rPr>
        <w:t xml:space="preserve"> </w:t>
      </w:r>
    </w:p>
    <w:p w:rsidR="00980053" w:rsidRPr="00E7504D" w:rsidRDefault="00980053" w:rsidP="00E750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</w:t>
      </w:r>
      <w:r w:rsidR="00E7504D" w:rsidRPr="00E7504D">
        <w:rPr>
          <w:rFonts w:ascii="Times New Roman" w:hAnsi="Times New Roman"/>
          <w:sz w:val="28"/>
          <w:szCs w:val="28"/>
        </w:rPr>
        <w:t xml:space="preserve">от 03.04.2017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="00E7504D" w:rsidRPr="00E7504D">
        <w:rPr>
          <w:rFonts w:ascii="Times New Roman" w:hAnsi="Times New Roman"/>
          <w:sz w:val="28"/>
          <w:szCs w:val="28"/>
        </w:rPr>
        <w:t>№ 56 «О внесении изменений в постановление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</w:t>
      </w:r>
      <w:r w:rsidR="00E7504D">
        <w:rPr>
          <w:rFonts w:ascii="Times New Roman" w:hAnsi="Times New Roman"/>
          <w:sz w:val="28"/>
          <w:szCs w:val="28"/>
        </w:rPr>
        <w:t>ление</w:t>
      </w:r>
      <w:r w:rsidR="00E7504D" w:rsidRPr="00E7504D">
        <w:rPr>
          <w:rFonts w:ascii="Times New Roman" w:hAnsi="Times New Roman"/>
          <w:sz w:val="28"/>
          <w:szCs w:val="28"/>
        </w:rPr>
        <w:t>»;</w:t>
      </w:r>
      <w:r w:rsidRPr="00E7504D">
        <w:rPr>
          <w:rFonts w:ascii="Times New Roman" w:hAnsi="Times New Roman"/>
          <w:sz w:val="28"/>
          <w:szCs w:val="28"/>
        </w:rPr>
        <w:t xml:space="preserve"> </w:t>
      </w:r>
    </w:p>
    <w:p w:rsidR="00980053" w:rsidRPr="00E7504D" w:rsidRDefault="00980053" w:rsidP="00247AC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</w:t>
      </w:r>
      <w:r w:rsidR="00E7504D" w:rsidRPr="00E7504D">
        <w:rPr>
          <w:rFonts w:ascii="Times New Roman" w:hAnsi="Times New Roman"/>
          <w:sz w:val="28"/>
          <w:szCs w:val="28"/>
        </w:rPr>
        <w:t xml:space="preserve">от 08.02.2018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="00E7504D" w:rsidRPr="00E7504D">
        <w:rPr>
          <w:rFonts w:ascii="Times New Roman" w:hAnsi="Times New Roman"/>
          <w:sz w:val="28"/>
          <w:szCs w:val="28"/>
        </w:rPr>
        <w:t>№ 11 «О внесении изменений в постановление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поселение»;</w:t>
      </w:r>
      <w:r w:rsidRPr="00E7504D">
        <w:rPr>
          <w:rFonts w:ascii="Times New Roman" w:hAnsi="Times New Roman"/>
          <w:sz w:val="28"/>
          <w:szCs w:val="28"/>
        </w:rPr>
        <w:t xml:space="preserve"> </w:t>
      </w:r>
    </w:p>
    <w:p w:rsidR="00980053" w:rsidRPr="00E7504D" w:rsidRDefault="00980053" w:rsidP="00E750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от 15.06.2018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Pr="00E7504D">
        <w:rPr>
          <w:rFonts w:ascii="Times New Roman" w:hAnsi="Times New Roman"/>
          <w:sz w:val="28"/>
          <w:szCs w:val="28"/>
        </w:rPr>
        <w:t>№ 65</w:t>
      </w:r>
      <w:r w:rsidR="00E7504D" w:rsidRPr="00E7504D">
        <w:rPr>
          <w:rFonts w:ascii="Times New Roman" w:hAnsi="Times New Roman"/>
          <w:sz w:val="28"/>
          <w:szCs w:val="28"/>
        </w:rPr>
        <w:t xml:space="preserve"> «О внесении изменений в постановление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</w:t>
      </w:r>
      <w:r w:rsidRPr="00E7504D">
        <w:rPr>
          <w:rFonts w:ascii="Times New Roman" w:hAnsi="Times New Roman"/>
          <w:sz w:val="28"/>
          <w:szCs w:val="28"/>
        </w:rPr>
        <w:t xml:space="preserve">; </w:t>
      </w:r>
    </w:p>
    <w:p w:rsidR="00980053" w:rsidRPr="00E7504D" w:rsidRDefault="00980053" w:rsidP="00E750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7504D">
        <w:rPr>
          <w:rFonts w:ascii="Times New Roman" w:hAnsi="Times New Roman"/>
          <w:sz w:val="28"/>
          <w:szCs w:val="28"/>
        </w:rPr>
        <w:t xml:space="preserve">- постановление от 12.02.2019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E7504D">
        <w:rPr>
          <w:rFonts w:ascii="Times New Roman" w:hAnsi="Times New Roman"/>
          <w:sz w:val="28"/>
          <w:szCs w:val="28"/>
        </w:rPr>
        <w:t xml:space="preserve"> </w:t>
      </w:r>
      <w:r w:rsidRPr="00E7504D">
        <w:rPr>
          <w:rFonts w:ascii="Times New Roman" w:hAnsi="Times New Roman"/>
          <w:sz w:val="28"/>
          <w:szCs w:val="28"/>
        </w:rPr>
        <w:t>№ 25</w:t>
      </w:r>
      <w:r w:rsidR="00E7504D" w:rsidRPr="00E7504D">
        <w:rPr>
          <w:rFonts w:ascii="Times New Roman" w:hAnsi="Times New Roman"/>
          <w:sz w:val="28"/>
          <w:szCs w:val="28"/>
        </w:rPr>
        <w:t xml:space="preserve"> «О внесении изменений в постановление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поселение»;</w:t>
      </w:r>
      <w:r w:rsidRPr="00E7504D">
        <w:rPr>
          <w:rFonts w:ascii="Times New Roman" w:hAnsi="Times New Roman"/>
          <w:sz w:val="28"/>
          <w:szCs w:val="28"/>
        </w:rPr>
        <w:t xml:space="preserve"> </w:t>
      </w:r>
    </w:p>
    <w:p w:rsidR="00980053" w:rsidRDefault="00980053" w:rsidP="00E750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- постановление от 09.12.2019 </w:t>
      </w:r>
      <w:r w:rsidR="00A84B29">
        <w:rPr>
          <w:rFonts w:ascii="Times New Roman" w:hAnsi="Times New Roman"/>
          <w:sz w:val="28"/>
          <w:szCs w:val="28"/>
        </w:rPr>
        <w:t>года</w:t>
      </w:r>
      <w:r w:rsidR="00A84B29" w:rsidRPr="00FB23EE">
        <w:rPr>
          <w:rFonts w:ascii="Times New Roman" w:hAnsi="Times New Roman"/>
          <w:sz w:val="28"/>
          <w:szCs w:val="28"/>
        </w:rPr>
        <w:t xml:space="preserve"> </w:t>
      </w:r>
      <w:r w:rsidRPr="00FB23EE">
        <w:rPr>
          <w:rFonts w:ascii="Times New Roman" w:hAnsi="Times New Roman"/>
          <w:sz w:val="28"/>
          <w:szCs w:val="28"/>
        </w:rPr>
        <w:t>№ 166</w:t>
      </w:r>
      <w:r w:rsidR="00E7504D" w:rsidRPr="00FB23EE">
        <w:rPr>
          <w:rFonts w:ascii="Times New Roman" w:hAnsi="Times New Roman"/>
          <w:sz w:val="28"/>
          <w:szCs w:val="28"/>
        </w:rPr>
        <w:t xml:space="preserve"> «О внесении изменений в постановление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</w:t>
      </w:r>
      <w:r w:rsidR="00FB23EE">
        <w:rPr>
          <w:rFonts w:ascii="Times New Roman" w:hAnsi="Times New Roman"/>
          <w:sz w:val="28"/>
          <w:szCs w:val="28"/>
        </w:rPr>
        <w:t>»;</w:t>
      </w:r>
    </w:p>
    <w:p w:rsidR="00FB23EE" w:rsidRDefault="00FB23EE" w:rsidP="00FB23E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31.01.2020 года № 15 «</w:t>
      </w:r>
      <w:r w:rsidRPr="00560F00">
        <w:rPr>
          <w:rFonts w:ascii="Times New Roman" w:hAnsi="Times New Roman"/>
          <w:sz w:val="28"/>
          <w:szCs w:val="28"/>
        </w:rPr>
        <w:t>О внесении изменений в постановление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8B623F" w:rsidRDefault="00A46354" w:rsidP="00FB23E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FB23EE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FB23EE">
          <w:rPr>
            <w:rStyle w:val="af0"/>
            <w:rFonts w:ascii="Times New Roman" w:hAnsi="Times New Roman"/>
            <w:sz w:val="28"/>
            <w:szCs w:val="28"/>
          </w:rPr>
          <w:t>.admzven.ru</w:t>
        </w:r>
      </w:hyperlink>
      <w:r w:rsidR="005D7D6F">
        <w:rPr>
          <w:rFonts w:ascii="Times New Roman" w:hAnsi="Times New Roman"/>
          <w:sz w:val="28"/>
          <w:szCs w:val="28"/>
        </w:rPr>
        <w:t xml:space="preserve"> и вступает в силу 1 января 2022 года.</w:t>
      </w:r>
      <w:r w:rsidR="008B623F" w:rsidRPr="00FB23EE">
        <w:rPr>
          <w:rFonts w:ascii="Times New Roman" w:hAnsi="Times New Roman"/>
          <w:sz w:val="28"/>
          <w:szCs w:val="28"/>
        </w:rPr>
        <w:t xml:space="preserve">     </w:t>
      </w:r>
    </w:p>
    <w:p w:rsidR="00FB23EE" w:rsidRPr="00FB23EE" w:rsidRDefault="00FB23EE" w:rsidP="00FB23E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354" w:rsidRPr="00FB23EE" w:rsidRDefault="00A46354" w:rsidP="00A4635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F30" w:rsidRDefault="00835F30" w:rsidP="00835F3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              Л.Н.Иванова</w:t>
      </w:r>
    </w:p>
    <w:p w:rsidR="008B623F" w:rsidRPr="00FB23EE" w:rsidRDefault="008B623F" w:rsidP="00835F30">
      <w:pPr>
        <w:pStyle w:val="ad"/>
        <w:jc w:val="both"/>
        <w:rPr>
          <w:rFonts w:ascii="Times New Roman" w:hAnsi="Times New Roman"/>
          <w:sz w:val="28"/>
          <w:szCs w:val="28"/>
        </w:rPr>
      </w:pPr>
    </w:p>
    <w:sectPr w:rsidR="008B623F" w:rsidRPr="00FB23E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B3" w:rsidRDefault="002A5FB3" w:rsidP="006F4B8A">
      <w:pPr>
        <w:spacing w:after="0" w:line="240" w:lineRule="auto"/>
      </w:pPr>
      <w:r>
        <w:separator/>
      </w:r>
    </w:p>
  </w:endnote>
  <w:endnote w:type="continuationSeparator" w:id="1">
    <w:p w:rsidR="002A5FB3" w:rsidRDefault="002A5FB3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B3" w:rsidRDefault="002A5FB3" w:rsidP="006F4B8A">
      <w:pPr>
        <w:spacing w:after="0" w:line="240" w:lineRule="auto"/>
      </w:pPr>
      <w:r>
        <w:separator/>
      </w:r>
    </w:p>
  </w:footnote>
  <w:footnote w:type="continuationSeparator" w:id="1">
    <w:p w:rsidR="002A5FB3" w:rsidRDefault="002A5FB3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0081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0081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5F30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F6EE8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07D07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B3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A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1FC8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6B"/>
    <w:rsid w:val="005C3FF9"/>
    <w:rsid w:val="005D4024"/>
    <w:rsid w:val="005D64B0"/>
    <w:rsid w:val="005D7D6F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6407"/>
    <w:rsid w:val="0063767E"/>
    <w:rsid w:val="00640CDB"/>
    <w:rsid w:val="00643DEC"/>
    <w:rsid w:val="0064470B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2BE1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5F30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27CCF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B66"/>
    <w:rsid w:val="00A35D1E"/>
    <w:rsid w:val="00A36BDC"/>
    <w:rsid w:val="00A46354"/>
    <w:rsid w:val="00A47AC9"/>
    <w:rsid w:val="00A51D96"/>
    <w:rsid w:val="00A56441"/>
    <w:rsid w:val="00A62122"/>
    <w:rsid w:val="00A7200F"/>
    <w:rsid w:val="00A7490C"/>
    <w:rsid w:val="00A80034"/>
    <w:rsid w:val="00A84B29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81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D7E3D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76A51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D1D9E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14</cp:revision>
  <cp:lastPrinted>2021-10-05T11:52:00Z</cp:lastPrinted>
  <dcterms:created xsi:type="dcterms:W3CDTF">2021-09-29T08:32:00Z</dcterms:created>
  <dcterms:modified xsi:type="dcterms:W3CDTF">2021-10-05T11:52:00Z</dcterms:modified>
</cp:coreProperties>
</file>